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792" w:rsidRPr="00274B01" w:rsidRDefault="00001792" w:rsidP="00001792">
      <w:pPr>
        <w:widowControl/>
        <w:autoSpaceDE/>
        <w:autoSpaceDN/>
        <w:spacing w:after="5" w:line="248" w:lineRule="auto"/>
        <w:ind w:right="297"/>
        <w:rPr>
          <w:color w:val="000000" w:themeColor="text1"/>
          <w:sz w:val="24"/>
          <w:szCs w:val="24"/>
        </w:rPr>
      </w:pPr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Ibrahim Aliyu, </w:t>
      </w:r>
      <w:proofErr w:type="spellStart"/>
      <w:r w:rsidRPr="00274B01">
        <w:rPr>
          <w:rFonts w:eastAsia="Times New Roman" w:cs="Times New Roman"/>
          <w:color w:val="000000" w:themeColor="text1"/>
          <w:sz w:val="24"/>
          <w:szCs w:val="24"/>
        </w:rPr>
        <w:t>Kolo</w:t>
      </w:r>
      <w:proofErr w:type="spell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 Jonathan </w:t>
      </w:r>
      <w:proofErr w:type="spellStart"/>
      <w:proofErr w:type="gramStart"/>
      <w:r w:rsidRPr="00274B01">
        <w:rPr>
          <w:rFonts w:eastAsia="Times New Roman" w:cs="Times New Roman"/>
          <w:color w:val="000000" w:themeColor="text1"/>
          <w:sz w:val="24"/>
          <w:szCs w:val="24"/>
        </w:rPr>
        <w:t>Gana</w:t>
      </w:r>
      <w:proofErr w:type="spell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274B01">
        <w:rPr>
          <w:rFonts w:eastAsia="Times New Roman" w:cs="Times New Roman"/>
          <w:color w:val="000000" w:themeColor="text1"/>
          <w:sz w:val="24"/>
          <w:szCs w:val="24"/>
        </w:rPr>
        <w:t>Aibinu</w:t>
      </w:r>
      <w:proofErr w:type="spellEnd"/>
      <w:proofErr w:type="gram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 Abiodun Musa, James </w:t>
      </w:r>
      <w:proofErr w:type="spellStart"/>
      <w:r w:rsidRPr="00274B01">
        <w:rPr>
          <w:rFonts w:eastAsia="Times New Roman" w:cs="Times New Roman"/>
          <w:color w:val="000000" w:themeColor="text1"/>
          <w:sz w:val="24"/>
          <w:szCs w:val="24"/>
        </w:rPr>
        <w:t>Agajo</w:t>
      </w:r>
      <w:proofErr w:type="spell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,  Abdullahi Mohammed </w:t>
      </w:r>
      <w:proofErr w:type="spellStart"/>
      <w:r w:rsidRPr="00274B01">
        <w:rPr>
          <w:rFonts w:eastAsia="Times New Roman" w:cs="Times New Roman"/>
          <w:color w:val="000000" w:themeColor="text1"/>
          <w:sz w:val="24"/>
          <w:szCs w:val="24"/>
        </w:rPr>
        <w:t>Orire</w:t>
      </w:r>
      <w:proofErr w:type="spell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74B01">
        <w:rPr>
          <w:rFonts w:eastAsia="Times New Roman" w:cs="Times New Roman"/>
          <w:color w:val="000000" w:themeColor="text1"/>
          <w:sz w:val="24"/>
          <w:szCs w:val="24"/>
        </w:rPr>
        <w:t>Folorunso</w:t>
      </w:r>
      <w:proofErr w:type="spell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4B01">
        <w:rPr>
          <w:rFonts w:eastAsia="Times New Roman" w:cs="Times New Roman"/>
          <w:color w:val="000000" w:themeColor="text1"/>
          <w:sz w:val="24"/>
          <w:szCs w:val="24"/>
        </w:rPr>
        <w:t>Taliha</w:t>
      </w:r>
      <w:proofErr w:type="spell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 Abiodun, </w:t>
      </w:r>
      <w:proofErr w:type="spellStart"/>
      <w:r w:rsidRPr="00274B01">
        <w:rPr>
          <w:rFonts w:eastAsia="Times New Roman" w:cs="Times New Roman"/>
          <w:color w:val="000000" w:themeColor="text1"/>
          <w:sz w:val="24"/>
          <w:szCs w:val="24"/>
        </w:rPr>
        <w:t>Mutiu</w:t>
      </w:r>
      <w:proofErr w:type="spell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 Adesina </w:t>
      </w:r>
      <w:proofErr w:type="spellStart"/>
      <w:r w:rsidRPr="00274B01">
        <w:rPr>
          <w:rFonts w:eastAsia="Times New Roman" w:cs="Times New Roman"/>
          <w:color w:val="000000" w:themeColor="text1"/>
          <w:sz w:val="24"/>
          <w:szCs w:val="24"/>
        </w:rPr>
        <w:t>Adegboye</w:t>
      </w:r>
      <w:proofErr w:type="spell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 , (2017) A Proposed Fish Counting Algorithm using Digital Image Processing Technique ATBU, Journal of Science, Technology &amp;  Education (JOSTE); Vol. 5(1) </w:t>
      </w:r>
    </w:p>
    <w:p w:rsidR="00433484" w:rsidRDefault="00433484">
      <w:bookmarkStart w:id="0" w:name="_GoBack"/>
      <w:bookmarkEnd w:id="0"/>
    </w:p>
    <w:sectPr w:rsidR="00433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92"/>
    <w:rsid w:val="00001792"/>
    <w:rsid w:val="0043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302C8-E347-4799-98DA-42111D7A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01792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2023-01-19T13:04:00Z</dcterms:created>
  <dcterms:modified xsi:type="dcterms:W3CDTF">2023-01-19T13:04:00Z</dcterms:modified>
</cp:coreProperties>
</file>